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305B" w:rsidRPr="00FB1528" w:rsidRDefault="00A5305B" w:rsidP="00A5305B">
      <w:pPr>
        <w:pStyle w:val="IntensivesZitat"/>
        <w:rPr>
          <w:sz w:val="40"/>
          <w:szCs w:val="40"/>
        </w:rPr>
      </w:pPr>
      <w:r w:rsidRPr="00FB1528">
        <w:rPr>
          <w:sz w:val="40"/>
          <w:szCs w:val="40"/>
        </w:rPr>
        <w:t>Einladung</w:t>
      </w:r>
    </w:p>
    <w:p w:rsidR="00A5305B" w:rsidRPr="00FB1528" w:rsidRDefault="00A5305B" w:rsidP="00A5305B">
      <w:pPr>
        <w:pStyle w:val="IntensivesZitat"/>
        <w:rPr>
          <w:sz w:val="40"/>
          <w:szCs w:val="40"/>
        </w:rPr>
      </w:pPr>
      <w:r w:rsidRPr="00FB1528">
        <w:rPr>
          <w:sz w:val="40"/>
          <w:szCs w:val="40"/>
        </w:rPr>
        <w:t>zur</w:t>
      </w:r>
    </w:p>
    <w:p w:rsidR="00A5305B" w:rsidRPr="00FB1528" w:rsidRDefault="00A5305B" w:rsidP="00A5305B">
      <w:pPr>
        <w:pStyle w:val="IntensivesZitat"/>
        <w:rPr>
          <w:sz w:val="40"/>
          <w:szCs w:val="40"/>
        </w:rPr>
      </w:pPr>
      <w:r w:rsidRPr="00FB1528">
        <w:rPr>
          <w:sz w:val="40"/>
          <w:szCs w:val="40"/>
        </w:rPr>
        <w:t>Osterschatzsuche</w:t>
      </w:r>
    </w:p>
    <w:p w:rsidR="00A5305B" w:rsidRPr="00FB1528" w:rsidRDefault="00A5305B" w:rsidP="00A5305B">
      <w:pPr>
        <w:pStyle w:val="IntensivesZitat"/>
        <w:rPr>
          <w:sz w:val="40"/>
          <w:szCs w:val="40"/>
        </w:rPr>
      </w:pPr>
      <w:r w:rsidRPr="00FB1528">
        <w:rPr>
          <w:sz w:val="40"/>
          <w:szCs w:val="40"/>
        </w:rPr>
        <w:t>des TSV Wittmar</w:t>
      </w:r>
    </w:p>
    <w:p w:rsidR="00A5305B" w:rsidRDefault="00A5305B" w:rsidP="00A5305B"/>
    <w:p w:rsidR="00A5305B" w:rsidRDefault="00A5305B" w:rsidP="00A5305B"/>
    <w:p w:rsidR="00A5305B" w:rsidRDefault="00A5305B" w:rsidP="00FB1528">
      <w:pPr>
        <w:spacing w:after="0"/>
      </w:pPr>
      <w:r w:rsidRPr="00A5305B">
        <w:drawing>
          <wp:inline distT="0" distB="0" distL="0" distR="0" wp14:anchorId="51FBB1AA" wp14:editId="34C4D556">
            <wp:extent cx="5760720" cy="145351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5B" w:rsidRPr="00A5305B" w:rsidRDefault="00A5305B" w:rsidP="00A5305B">
      <w:bookmarkStart w:id="0" w:name="_GoBack"/>
      <w:bookmarkEnd w:id="0"/>
    </w:p>
    <w:p w:rsidR="00FB1528" w:rsidRDefault="00FB1528" w:rsidP="00FB1528">
      <w:pPr>
        <w:spacing w:after="0"/>
      </w:pPr>
    </w:p>
    <w:p w:rsidR="00FB1528" w:rsidRPr="00FB1528" w:rsidRDefault="00FB1528" w:rsidP="00FB1528">
      <w:pPr>
        <w:spacing w:after="0"/>
        <w:jc w:val="center"/>
        <w:rPr>
          <w:rFonts w:ascii="Comic Sans MS" w:hAnsi="Comic Sans MS"/>
        </w:rPr>
      </w:pPr>
      <w:r w:rsidRPr="00FB1528">
        <w:rPr>
          <w:rFonts w:ascii="Comic Sans MS" w:hAnsi="Comic Sans MS"/>
        </w:rPr>
        <w:t>Wann? Ab Montag, d. 11.04.2022 bis einschließlich Dienstag, d. 19.04.2022</w:t>
      </w:r>
    </w:p>
    <w:p w:rsidR="00FB1528" w:rsidRPr="00FB1528" w:rsidRDefault="00FB1528" w:rsidP="00FB1528">
      <w:pPr>
        <w:spacing w:after="0"/>
        <w:jc w:val="center"/>
        <w:rPr>
          <w:rFonts w:ascii="Comic Sans MS" w:hAnsi="Comic Sans MS"/>
        </w:rPr>
      </w:pPr>
      <w:r w:rsidRPr="00FB1528">
        <w:rPr>
          <w:rFonts w:ascii="Comic Sans MS" w:hAnsi="Comic Sans MS"/>
        </w:rPr>
        <w:t xml:space="preserve">Wo?  Die Kinderroute startet am </w:t>
      </w:r>
      <w:proofErr w:type="spellStart"/>
      <w:r w:rsidRPr="00FB1528">
        <w:rPr>
          <w:rFonts w:ascii="Comic Sans MS" w:hAnsi="Comic Sans MS"/>
        </w:rPr>
        <w:t>Asseparkplatz</w:t>
      </w:r>
      <w:proofErr w:type="spellEnd"/>
      <w:r w:rsidRPr="00FB1528">
        <w:rPr>
          <w:rFonts w:ascii="Comic Sans MS" w:hAnsi="Comic Sans MS"/>
        </w:rPr>
        <w:t xml:space="preserve"> an der Pferdekoppel</w:t>
      </w:r>
    </w:p>
    <w:p w:rsidR="00FB1528" w:rsidRPr="00FB1528" w:rsidRDefault="00FB1528" w:rsidP="00FB1528">
      <w:pPr>
        <w:jc w:val="center"/>
        <w:rPr>
          <w:rFonts w:ascii="Comic Sans MS" w:hAnsi="Comic Sans MS"/>
        </w:rPr>
      </w:pPr>
      <w:r w:rsidRPr="00FB1528">
        <w:rPr>
          <w:rFonts w:ascii="Comic Sans MS" w:hAnsi="Comic Sans MS"/>
        </w:rPr>
        <w:t>Die Erwachsenenroute startet am Schwarzen Weg/Teich/</w:t>
      </w:r>
      <w:proofErr w:type="spellStart"/>
      <w:r w:rsidRPr="00FB1528">
        <w:rPr>
          <w:rFonts w:ascii="Comic Sans MS" w:hAnsi="Comic Sans MS"/>
        </w:rPr>
        <w:t>Asseweg</w:t>
      </w:r>
      <w:proofErr w:type="spellEnd"/>
    </w:p>
    <w:p w:rsidR="00FB1528" w:rsidRDefault="00FB1528" w:rsidP="00FB1528"/>
    <w:p w:rsidR="00FB1528" w:rsidRDefault="00FB1528" w:rsidP="00FB1528"/>
    <w:p w:rsidR="00A5305B" w:rsidRPr="00A5305B" w:rsidRDefault="00FB1528" w:rsidP="00FB1528">
      <w:r>
        <w:t xml:space="preserve">                </w:t>
      </w:r>
      <w:r w:rsidR="00A5305B">
        <w:tab/>
      </w:r>
      <w:r>
        <w:t xml:space="preserve">                 </w:t>
      </w:r>
      <w:r w:rsidR="00A5305B" w:rsidRPr="00A5305B">
        <w:drawing>
          <wp:inline distT="0" distB="0" distL="0" distR="0" wp14:anchorId="56AEB7B9" wp14:editId="25879F71">
            <wp:extent cx="3087121" cy="20574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8349" cy="206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305B" w:rsidRPr="00A5305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27274"/>
    <w:multiLevelType w:val="hybridMultilevel"/>
    <w:tmpl w:val="43DCD5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05B"/>
    <w:rsid w:val="00804F7F"/>
    <w:rsid w:val="00A5305B"/>
    <w:rsid w:val="00FB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FE852"/>
  <w15:chartTrackingRefBased/>
  <w15:docId w15:val="{6084295B-2E8A-41C1-8897-D9B8418EA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5305B"/>
    <w:pPr>
      <w:ind w:left="720"/>
      <w:contextualSpacing/>
    </w:p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530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5305B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TSV</dc:creator>
  <cp:keywords/>
  <dc:description/>
  <cp:lastModifiedBy>TSV</cp:lastModifiedBy>
  <cp:revision>2</cp:revision>
  <dcterms:created xsi:type="dcterms:W3CDTF">2022-04-03T18:57:00Z</dcterms:created>
  <dcterms:modified xsi:type="dcterms:W3CDTF">2022-04-03T19:15:00Z</dcterms:modified>
</cp:coreProperties>
</file>